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47602633"/>
        <w:docPartObj>
          <w:docPartGallery w:val="Cover Pages"/>
          <w:docPartUnique/>
        </w:docPartObj>
      </w:sdtPr>
      <w:sdtEndPr>
        <w:rPr>
          <w:rFonts w:eastAsia="Times New Roman" w:cs="Times New Roman"/>
          <w:sz w:val="72"/>
          <w:szCs w:val="72"/>
          <w:lang w:val="en-US"/>
        </w:rPr>
      </w:sdtEndPr>
      <w:sdtContent>
        <w:p w14:paraId="7A9FB5AA" w14:textId="53747DF3" w:rsidR="00E87CC0" w:rsidRDefault="00E87CC0"/>
        <w:p w14:paraId="4413FCE3" w14:textId="394214B7" w:rsidR="00E87CC0" w:rsidRDefault="00E87CC0">
          <w:pPr>
            <w:rPr>
              <w:rFonts w:eastAsia="Times New Roman" w:cs="Times New Roman"/>
              <w:sz w:val="72"/>
              <w:szCs w:val="72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5E6269E" wp14:editId="4964619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4FCCD00" w14:textId="18E0E763" w:rsidR="00E87CC0" w:rsidRPr="003C701F" w:rsidRDefault="00000000">
                                  <w:pPr>
                                    <w:rPr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alias w:val="Название"/>
                                      <w:tag w:val=""/>
                                      <w:id w:val="-203372277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995061" w:rsidRPr="00995061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Описание процессов, обеспечивающих поддержание жизненного цикла </w:t>
                                      </w:r>
                                      <w:proofErr w:type="spellStart"/>
                                      <w:r w:rsidR="00995061" w:rsidRPr="00995061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Flexiflow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65E6269E" id="Группа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">
                    <o:lock v:ext="edit" aspectratio="t"/>
                    <v:shape id="Полилиния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24FCCD00" w14:textId="18E0E763" w:rsidR="00E87CC0" w:rsidRPr="003C701F" w:rsidRDefault="00995061">
                            <w:pPr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Название"/>
                                <w:tag w:val=""/>
                                <w:id w:val="-203372277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995061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Описание процессов, обеспечивающих поддержание жизненного цикла Flexiflow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B01217F" wp14:editId="656EC2B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8DEEAD" w14:textId="329F614E" w:rsidR="00E87CC0" w:rsidRDefault="00000000">
                                <w:pPr>
                                  <w:pStyle w:val="a9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013DDE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E87CC0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E87CC0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013DDE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Г. Нижний Новгород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01217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" filled="f" stroked="f" strokeweight=".5pt">
                    <v:textbox style="mso-fit-shape-to-text:t" inset="1in,0,86.4pt,0">
                      <w:txbxContent>
                        <w:p w14:paraId="758DEEAD" w14:textId="329F614E" w:rsidR="00E87CC0" w:rsidRDefault="00000000">
                          <w:pPr>
                            <w:pStyle w:val="a9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013DDE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r w:rsidR="00E87CC0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E87CC0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013DDE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Г. Нижний Новгород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436CA0B" wp14:editId="3721750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4-2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2BFD299" w14:textId="33367B2B" w:rsidR="00E87CC0" w:rsidRDefault="00E87CC0">
                                    <w:pPr>
                                      <w:pStyle w:val="a9"/>
                                      <w:jc w:val="right"/>
                                      <w:rPr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436CA0B" id="Прямоугольник 130" o:spid="_x0000_s1030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DZw9td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4-2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2BFD299" w14:textId="33367B2B" w:rsidR="00E87CC0" w:rsidRDefault="00E87CC0">
                              <w:pPr>
                                <w:pStyle w:val="a9"/>
                                <w:jc w:val="right"/>
                                <w:rPr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eastAsia="Times New Roman" w:cs="Times New Roman"/>
              <w:sz w:val="72"/>
              <w:szCs w:val="72"/>
              <w:lang w:val="en-US"/>
            </w:rPr>
            <w:br w:type="page"/>
          </w:r>
        </w:p>
      </w:sdtContent>
    </w:sdt>
    <w:bookmarkStart w:id="0" w:name="_Toc112677199" w:displacedByCustomXml="next"/>
    <w:sdt>
      <w:sdtPr>
        <w:rPr>
          <w:rFonts w:eastAsia="Times New Roman" w:cs="Times New Roman"/>
          <w:sz w:val="24"/>
        </w:rPr>
        <w:id w:val="17944010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5C03C66" w14:textId="77777777" w:rsidR="00E87CC0" w:rsidRPr="00E87CC0" w:rsidRDefault="00E87CC0" w:rsidP="00E87CC0">
          <w:pPr>
            <w:pageBreakBefore/>
            <w:tabs>
              <w:tab w:val="left" w:pos="284"/>
            </w:tabs>
            <w:spacing w:after="240" w:line="300" w:lineRule="auto"/>
            <w:ind w:left="360"/>
            <w:contextualSpacing/>
            <w:jc w:val="both"/>
            <w:outlineLvl w:val="0"/>
            <w:rPr>
              <w:rFonts w:ascii="Times New Roman Полужирный" w:eastAsia="Times New Roman" w:hAnsi="Times New Roman Полужирный" w:cs="Times New Roman"/>
              <w:b/>
              <w:sz w:val="24"/>
              <w:szCs w:val="24"/>
            </w:rPr>
          </w:pPr>
          <w:r w:rsidRPr="00E87CC0">
            <w:rPr>
              <w:rFonts w:ascii="Times New Roman Полужирный" w:eastAsia="Times New Roman" w:hAnsi="Times New Roman Полужирный" w:cs="Times New Roman"/>
              <w:b/>
              <w:sz w:val="24"/>
              <w:szCs w:val="24"/>
            </w:rPr>
            <w:t>Оглавление</w:t>
          </w:r>
          <w:bookmarkEnd w:id="0"/>
        </w:p>
        <w:p w14:paraId="43F67821" w14:textId="166C8D46" w:rsidR="00995061" w:rsidRDefault="00E87CC0">
          <w:pPr>
            <w:pStyle w:val="12"/>
            <w:rPr>
              <w:rFonts w:asciiTheme="minorHAnsi" w:eastAsiaTheme="minorEastAsia" w:hAnsiTheme="minorHAnsi"/>
              <w:bCs w:val="0"/>
              <w:caps w:val="0"/>
              <w:noProof/>
              <w:szCs w:val="22"/>
              <w:lang w:eastAsia="ru-RU"/>
            </w:rPr>
          </w:pPr>
          <w:r w:rsidRPr="00E87CC0">
            <w:rPr>
              <w:rFonts w:cs="Times New Roman"/>
            </w:rPr>
            <w:fldChar w:fldCharType="begin"/>
          </w:r>
          <w:r w:rsidRPr="00E87CC0">
            <w:rPr>
              <w:rFonts w:cs="Times New Roman"/>
              <w:sz w:val="24"/>
            </w:rPr>
            <w:instrText xml:space="preserve"> TOC \o "1-3" \h \z \u </w:instrText>
          </w:r>
          <w:r w:rsidRPr="00E87CC0">
            <w:rPr>
              <w:rFonts w:cs="Times New Roman"/>
            </w:rPr>
            <w:fldChar w:fldCharType="separate"/>
          </w:r>
          <w:hyperlink w:anchor="_Toc112677199" w:history="1">
            <w:r w:rsidR="00995061" w:rsidRPr="00200EC7">
              <w:rPr>
                <w:rStyle w:val="ad"/>
                <w:rFonts w:ascii="Times New Roman Полужирный" w:eastAsia="Times New Roman" w:hAnsi="Times New Roman Полужирный" w:cs="Times New Roman"/>
                <w:b/>
                <w:noProof/>
              </w:rPr>
              <w:t>Оглавление</w:t>
            </w:r>
            <w:r w:rsidR="00995061">
              <w:rPr>
                <w:noProof/>
                <w:webHidden/>
              </w:rPr>
              <w:tab/>
            </w:r>
            <w:r w:rsidR="00995061">
              <w:rPr>
                <w:noProof/>
                <w:webHidden/>
              </w:rPr>
              <w:fldChar w:fldCharType="begin"/>
            </w:r>
            <w:r w:rsidR="00995061">
              <w:rPr>
                <w:noProof/>
                <w:webHidden/>
              </w:rPr>
              <w:instrText xml:space="preserve"> PAGEREF _Toc112677199 \h </w:instrText>
            </w:r>
            <w:r w:rsidR="00995061">
              <w:rPr>
                <w:noProof/>
                <w:webHidden/>
              </w:rPr>
            </w:r>
            <w:r w:rsidR="00995061">
              <w:rPr>
                <w:noProof/>
                <w:webHidden/>
              </w:rPr>
              <w:fldChar w:fldCharType="separate"/>
            </w:r>
            <w:r w:rsidR="00995061">
              <w:rPr>
                <w:noProof/>
                <w:webHidden/>
              </w:rPr>
              <w:t>1</w:t>
            </w:r>
            <w:r w:rsidR="00995061">
              <w:rPr>
                <w:noProof/>
                <w:webHidden/>
              </w:rPr>
              <w:fldChar w:fldCharType="end"/>
            </w:r>
          </w:hyperlink>
        </w:p>
        <w:p w14:paraId="616B5EBB" w14:textId="0466CC57" w:rsidR="00995061" w:rsidRDefault="00000000">
          <w:pPr>
            <w:pStyle w:val="12"/>
            <w:tabs>
              <w:tab w:val="left" w:pos="1200"/>
            </w:tabs>
            <w:rPr>
              <w:rFonts w:asciiTheme="minorHAnsi" w:eastAsiaTheme="minorEastAsia" w:hAnsiTheme="minorHAnsi"/>
              <w:bCs w:val="0"/>
              <w:caps w:val="0"/>
              <w:noProof/>
              <w:szCs w:val="22"/>
              <w:lang w:eastAsia="ru-RU"/>
            </w:rPr>
          </w:pPr>
          <w:hyperlink w:anchor="_Toc112677200" w:history="1">
            <w:r w:rsidR="00995061" w:rsidRPr="00200EC7">
              <w:rPr>
                <w:rStyle w:val="ad"/>
                <w:noProof/>
              </w:rPr>
              <w:t>1</w:t>
            </w:r>
            <w:r w:rsidR="00995061">
              <w:rPr>
                <w:rFonts w:asciiTheme="minorHAnsi" w:eastAsiaTheme="minorEastAsia" w:hAnsiTheme="minorHAnsi"/>
                <w:bCs w:val="0"/>
                <w:caps w:val="0"/>
                <w:noProof/>
                <w:szCs w:val="22"/>
                <w:lang w:eastAsia="ru-RU"/>
              </w:rPr>
              <w:tab/>
            </w:r>
            <w:r w:rsidR="00995061" w:rsidRPr="00200EC7">
              <w:rPr>
                <w:rStyle w:val="ad"/>
                <w:noProof/>
              </w:rPr>
              <w:t>Развитие, поддержка, устранение неисправностей, совершенствование ПО</w:t>
            </w:r>
            <w:r w:rsidR="00995061">
              <w:rPr>
                <w:noProof/>
                <w:webHidden/>
              </w:rPr>
              <w:tab/>
            </w:r>
            <w:r w:rsidR="00995061">
              <w:rPr>
                <w:noProof/>
                <w:webHidden/>
              </w:rPr>
              <w:fldChar w:fldCharType="begin"/>
            </w:r>
            <w:r w:rsidR="00995061">
              <w:rPr>
                <w:noProof/>
                <w:webHidden/>
              </w:rPr>
              <w:instrText xml:space="preserve"> PAGEREF _Toc112677200 \h </w:instrText>
            </w:r>
            <w:r w:rsidR="00995061">
              <w:rPr>
                <w:noProof/>
                <w:webHidden/>
              </w:rPr>
            </w:r>
            <w:r w:rsidR="00995061">
              <w:rPr>
                <w:noProof/>
                <w:webHidden/>
              </w:rPr>
              <w:fldChar w:fldCharType="separate"/>
            </w:r>
            <w:r w:rsidR="00995061">
              <w:rPr>
                <w:noProof/>
                <w:webHidden/>
              </w:rPr>
              <w:t>2</w:t>
            </w:r>
            <w:r w:rsidR="00995061">
              <w:rPr>
                <w:noProof/>
                <w:webHidden/>
              </w:rPr>
              <w:fldChar w:fldCharType="end"/>
            </w:r>
          </w:hyperlink>
        </w:p>
        <w:p w14:paraId="6F1E167B" w14:textId="62E3B2F6" w:rsidR="00995061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12677201" w:history="1">
            <w:r w:rsidR="00995061" w:rsidRPr="00200EC7">
              <w:rPr>
                <w:rStyle w:val="ad"/>
                <w:rFonts w:eastAsiaTheme="majorEastAsia"/>
                <w:noProof/>
              </w:rPr>
              <w:t>1.1</w:t>
            </w:r>
            <w:r w:rsidR="00995061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995061" w:rsidRPr="00200EC7">
              <w:rPr>
                <w:rStyle w:val="ad"/>
                <w:rFonts w:eastAsiaTheme="majorEastAsia"/>
                <w:noProof/>
              </w:rPr>
              <w:t>Развитие</w:t>
            </w:r>
            <w:r w:rsidR="00995061">
              <w:rPr>
                <w:noProof/>
                <w:webHidden/>
              </w:rPr>
              <w:tab/>
            </w:r>
            <w:r w:rsidR="00995061">
              <w:rPr>
                <w:noProof/>
                <w:webHidden/>
              </w:rPr>
              <w:fldChar w:fldCharType="begin"/>
            </w:r>
            <w:r w:rsidR="00995061">
              <w:rPr>
                <w:noProof/>
                <w:webHidden/>
              </w:rPr>
              <w:instrText xml:space="preserve"> PAGEREF _Toc112677201 \h </w:instrText>
            </w:r>
            <w:r w:rsidR="00995061">
              <w:rPr>
                <w:noProof/>
                <w:webHidden/>
              </w:rPr>
            </w:r>
            <w:r w:rsidR="00995061">
              <w:rPr>
                <w:noProof/>
                <w:webHidden/>
              </w:rPr>
              <w:fldChar w:fldCharType="separate"/>
            </w:r>
            <w:r w:rsidR="00995061">
              <w:rPr>
                <w:noProof/>
                <w:webHidden/>
              </w:rPr>
              <w:t>2</w:t>
            </w:r>
            <w:r w:rsidR="00995061">
              <w:rPr>
                <w:noProof/>
                <w:webHidden/>
              </w:rPr>
              <w:fldChar w:fldCharType="end"/>
            </w:r>
          </w:hyperlink>
        </w:p>
        <w:p w14:paraId="705151C2" w14:textId="2F47D84F" w:rsidR="00995061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12677202" w:history="1">
            <w:r w:rsidR="00995061" w:rsidRPr="00200EC7">
              <w:rPr>
                <w:rStyle w:val="ad"/>
                <w:rFonts w:eastAsiaTheme="majorEastAsia"/>
                <w:noProof/>
              </w:rPr>
              <w:t>1.2</w:t>
            </w:r>
            <w:r w:rsidR="00995061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995061" w:rsidRPr="00200EC7">
              <w:rPr>
                <w:rStyle w:val="ad"/>
                <w:rFonts w:eastAsiaTheme="majorEastAsia"/>
                <w:noProof/>
              </w:rPr>
              <w:t>Поддержка пользователей</w:t>
            </w:r>
            <w:r w:rsidR="00995061">
              <w:rPr>
                <w:noProof/>
                <w:webHidden/>
              </w:rPr>
              <w:tab/>
            </w:r>
            <w:r w:rsidR="00995061">
              <w:rPr>
                <w:noProof/>
                <w:webHidden/>
              </w:rPr>
              <w:fldChar w:fldCharType="begin"/>
            </w:r>
            <w:r w:rsidR="00995061">
              <w:rPr>
                <w:noProof/>
                <w:webHidden/>
              </w:rPr>
              <w:instrText xml:space="preserve"> PAGEREF _Toc112677202 \h </w:instrText>
            </w:r>
            <w:r w:rsidR="00995061">
              <w:rPr>
                <w:noProof/>
                <w:webHidden/>
              </w:rPr>
            </w:r>
            <w:r w:rsidR="00995061">
              <w:rPr>
                <w:noProof/>
                <w:webHidden/>
              </w:rPr>
              <w:fldChar w:fldCharType="separate"/>
            </w:r>
            <w:r w:rsidR="00995061">
              <w:rPr>
                <w:noProof/>
                <w:webHidden/>
              </w:rPr>
              <w:t>2</w:t>
            </w:r>
            <w:r w:rsidR="00995061">
              <w:rPr>
                <w:noProof/>
                <w:webHidden/>
              </w:rPr>
              <w:fldChar w:fldCharType="end"/>
            </w:r>
          </w:hyperlink>
        </w:p>
        <w:p w14:paraId="7ABA8106" w14:textId="0140C967" w:rsidR="00995061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12677203" w:history="1">
            <w:r w:rsidR="00995061" w:rsidRPr="00200EC7">
              <w:rPr>
                <w:rStyle w:val="ad"/>
                <w:rFonts w:eastAsiaTheme="majorEastAsia"/>
                <w:noProof/>
              </w:rPr>
              <w:t>1.3</w:t>
            </w:r>
            <w:r w:rsidR="00995061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995061" w:rsidRPr="00200EC7">
              <w:rPr>
                <w:rStyle w:val="ad"/>
                <w:rFonts w:eastAsiaTheme="majorEastAsia"/>
                <w:noProof/>
              </w:rPr>
              <w:t>Информация о пользователях и персонале</w:t>
            </w:r>
            <w:r w:rsidR="00995061">
              <w:rPr>
                <w:noProof/>
                <w:webHidden/>
              </w:rPr>
              <w:tab/>
            </w:r>
            <w:r w:rsidR="00995061">
              <w:rPr>
                <w:noProof/>
                <w:webHidden/>
              </w:rPr>
              <w:fldChar w:fldCharType="begin"/>
            </w:r>
            <w:r w:rsidR="00995061">
              <w:rPr>
                <w:noProof/>
                <w:webHidden/>
              </w:rPr>
              <w:instrText xml:space="preserve"> PAGEREF _Toc112677203 \h </w:instrText>
            </w:r>
            <w:r w:rsidR="00995061">
              <w:rPr>
                <w:noProof/>
                <w:webHidden/>
              </w:rPr>
            </w:r>
            <w:r w:rsidR="00995061">
              <w:rPr>
                <w:noProof/>
                <w:webHidden/>
              </w:rPr>
              <w:fldChar w:fldCharType="separate"/>
            </w:r>
            <w:r w:rsidR="00995061">
              <w:rPr>
                <w:noProof/>
                <w:webHidden/>
              </w:rPr>
              <w:t>2</w:t>
            </w:r>
            <w:r w:rsidR="00995061">
              <w:rPr>
                <w:noProof/>
                <w:webHidden/>
              </w:rPr>
              <w:fldChar w:fldCharType="end"/>
            </w:r>
          </w:hyperlink>
        </w:p>
        <w:p w14:paraId="1F6621EB" w14:textId="5FF4C5A1" w:rsidR="00E87CC0" w:rsidRPr="00E87CC0" w:rsidRDefault="00E87CC0" w:rsidP="00E87CC0">
          <w:pPr>
            <w:spacing w:before="120" w:after="120" w:line="300" w:lineRule="auto"/>
            <w:ind w:firstLine="709"/>
            <w:contextualSpacing/>
            <w:jc w:val="both"/>
            <w:rPr>
              <w:rFonts w:eastAsia="Times New Roman" w:cs="Times New Roman"/>
              <w:bCs/>
              <w:sz w:val="24"/>
            </w:rPr>
          </w:pPr>
          <w:r w:rsidRPr="00E87CC0">
            <w:rPr>
              <w:rFonts w:eastAsia="Times New Roman" w:cs="Times New Roman"/>
              <w:b/>
              <w:bCs/>
              <w:sz w:val="24"/>
            </w:rPr>
            <w:fldChar w:fldCharType="end"/>
          </w:r>
        </w:p>
      </w:sdtContent>
    </w:sdt>
    <w:p w14:paraId="7BE485F7" w14:textId="5772B351" w:rsidR="00E87CC0" w:rsidRDefault="00E87CC0" w:rsidP="00E87CC0"/>
    <w:p w14:paraId="10B5CD1A" w14:textId="423A8413" w:rsidR="00E87CC0" w:rsidRDefault="00E87CC0" w:rsidP="00360291"/>
    <w:p w14:paraId="442EC726" w14:textId="0A44E7D4" w:rsidR="00360291" w:rsidRDefault="00360291" w:rsidP="00360291">
      <w:pPr>
        <w:pStyle w:val="1"/>
        <w:ind w:left="567"/>
      </w:pPr>
      <w:bookmarkStart w:id="1" w:name="_Toc112677200"/>
      <w:r>
        <w:lastRenderedPageBreak/>
        <w:t>Развитие, поддержка, устранение неисправностей, совершенствование ПО</w:t>
      </w:r>
      <w:bookmarkEnd w:id="1"/>
    </w:p>
    <w:p w14:paraId="519AC88E" w14:textId="2C8F77EA" w:rsidR="00360291" w:rsidRDefault="00360291" w:rsidP="00360291">
      <w:pPr>
        <w:pStyle w:val="2"/>
      </w:pPr>
      <w:bookmarkStart w:id="2" w:name="_Toc112677201"/>
      <w:r>
        <w:t>Развитие</w:t>
      </w:r>
      <w:bookmarkEnd w:id="2"/>
    </w:p>
    <w:p w14:paraId="3A0CE1ED" w14:textId="7C57C313" w:rsidR="00360291" w:rsidRDefault="00360291" w:rsidP="00360291">
      <w:pPr>
        <w:ind w:firstLine="576"/>
      </w:pPr>
      <w:r>
        <w:t xml:space="preserve">Поддержание жизненного цикла </w:t>
      </w:r>
      <w:r w:rsidR="009F2E65">
        <w:t xml:space="preserve">платформы </w:t>
      </w:r>
      <w:proofErr w:type="spellStart"/>
      <w:r w:rsidR="009F2E65">
        <w:rPr>
          <w:lang w:val="en-US"/>
        </w:rPr>
        <w:t>flexiflow</w:t>
      </w:r>
      <w:proofErr w:type="spellEnd"/>
      <w:r>
        <w:t xml:space="preserve"> (далее – </w:t>
      </w:r>
      <w:r w:rsidR="009F2E65">
        <w:t>платформа</w:t>
      </w:r>
      <w:r>
        <w:t>) осуществляется за счет комплексного подхода, который базируется на основных процессах разработки:</w:t>
      </w:r>
    </w:p>
    <w:p w14:paraId="1B4421FC" w14:textId="158ED0F6" w:rsidR="00360291" w:rsidRDefault="00360291" w:rsidP="00360291">
      <w:pPr>
        <w:pStyle w:val="afa"/>
        <w:numPr>
          <w:ilvl w:val="0"/>
          <w:numId w:val="24"/>
        </w:numPr>
      </w:pPr>
      <w:r>
        <w:t>Сбор данных</w:t>
      </w:r>
    </w:p>
    <w:p w14:paraId="1FD86EB4" w14:textId="66D21286" w:rsidR="00360291" w:rsidRDefault="00360291" w:rsidP="00360291">
      <w:pPr>
        <w:pStyle w:val="afa"/>
        <w:numPr>
          <w:ilvl w:val="0"/>
          <w:numId w:val="24"/>
        </w:numPr>
      </w:pPr>
      <w:r>
        <w:t>Обработка и анализ данных</w:t>
      </w:r>
    </w:p>
    <w:p w14:paraId="4D1BC508" w14:textId="1BE15E41" w:rsidR="00360291" w:rsidRDefault="00360291" w:rsidP="00360291">
      <w:pPr>
        <w:pStyle w:val="afa"/>
        <w:numPr>
          <w:ilvl w:val="0"/>
          <w:numId w:val="24"/>
        </w:numPr>
      </w:pPr>
      <w:r>
        <w:t>Разработка плана релизов</w:t>
      </w:r>
    </w:p>
    <w:p w14:paraId="3D62B559" w14:textId="32D9D68D" w:rsidR="00360291" w:rsidRDefault="00360291" w:rsidP="00360291">
      <w:pPr>
        <w:pStyle w:val="afa"/>
        <w:numPr>
          <w:ilvl w:val="0"/>
          <w:numId w:val="24"/>
        </w:numPr>
      </w:pPr>
      <w:r>
        <w:t>Реализация, тестирование и выпуск</w:t>
      </w:r>
    </w:p>
    <w:p w14:paraId="0ED3F153" w14:textId="3BC8E08D" w:rsidR="00360291" w:rsidRDefault="00360291" w:rsidP="00360291">
      <w:pPr>
        <w:ind w:firstLine="360"/>
      </w:pPr>
      <w:r>
        <w:t xml:space="preserve">Поддержание работоспособности данного цикла обеспечивает систематическое выполнение задач развития, устранения неисправностей и совершенствования </w:t>
      </w:r>
      <w:r w:rsidR="009F2E65">
        <w:t>платформы</w:t>
      </w:r>
      <w:r>
        <w:t xml:space="preserve">. </w:t>
      </w:r>
    </w:p>
    <w:p w14:paraId="73DDB665" w14:textId="021A645C" w:rsidR="00360291" w:rsidRDefault="00360291" w:rsidP="00360291">
      <w:pPr>
        <w:pStyle w:val="2"/>
      </w:pPr>
      <w:bookmarkStart w:id="3" w:name="_Toc112677202"/>
      <w:r>
        <w:t>Поддержка пользователей</w:t>
      </w:r>
      <w:bookmarkEnd w:id="3"/>
    </w:p>
    <w:p w14:paraId="1BAB3834" w14:textId="4D7CB196" w:rsidR="00360291" w:rsidRDefault="00360291" w:rsidP="00360291">
      <w:pPr>
        <w:ind w:firstLine="576"/>
      </w:pPr>
      <w:r>
        <w:t xml:space="preserve">Пользователи </w:t>
      </w:r>
      <w:r w:rsidR="009F2E65">
        <w:t>платформы</w:t>
      </w:r>
      <w:r>
        <w:t xml:space="preserve"> могут подать свои обращения по вопросам работы </w:t>
      </w:r>
      <w:r w:rsidR="009F2E65">
        <w:t>платформы</w:t>
      </w:r>
      <w:r>
        <w:t xml:space="preserve"> или неисправностям через:</w:t>
      </w:r>
    </w:p>
    <w:p w14:paraId="1297F1F1" w14:textId="503C88B9" w:rsidR="00360291" w:rsidRDefault="00360291" w:rsidP="00360291">
      <w:pPr>
        <w:pStyle w:val="afa"/>
        <w:numPr>
          <w:ilvl w:val="0"/>
          <w:numId w:val="25"/>
        </w:numPr>
      </w:pPr>
      <w:r>
        <w:t xml:space="preserve">Сообщения на адрес электронной почты службы поддержки – </w:t>
      </w:r>
      <w:proofErr w:type="spellStart"/>
      <w:r w:rsidRPr="0066135A">
        <w:rPr>
          <w:highlight w:val="yellow"/>
        </w:rPr>
        <w:t>support</w:t>
      </w:r>
      <w:proofErr w:type="spellEnd"/>
      <w:r w:rsidRPr="0066135A">
        <w:rPr>
          <w:highlight w:val="yellow"/>
        </w:rPr>
        <w:t>.</w:t>
      </w:r>
      <w:proofErr w:type="spellStart"/>
      <w:r w:rsidR="00BA7F26">
        <w:rPr>
          <w:highlight w:val="yellow"/>
          <w:lang w:val="en-US"/>
        </w:rPr>
        <w:t>flexiflow</w:t>
      </w:r>
      <w:proofErr w:type="spellEnd"/>
      <w:r w:rsidRPr="0066135A">
        <w:rPr>
          <w:highlight w:val="yellow"/>
        </w:rPr>
        <w:t>@stm-labs.ru</w:t>
      </w:r>
    </w:p>
    <w:p w14:paraId="6A29763A" w14:textId="34017F49" w:rsidR="00360291" w:rsidRDefault="00360291" w:rsidP="00360291">
      <w:pPr>
        <w:pStyle w:val="2"/>
      </w:pPr>
      <w:bookmarkStart w:id="4" w:name="_Toc112677203"/>
      <w:r>
        <w:t>Информация о пользователях и персонале</w:t>
      </w:r>
      <w:bookmarkEnd w:id="4"/>
    </w:p>
    <w:p w14:paraId="53A97A71" w14:textId="6B507A12" w:rsidR="00360291" w:rsidRDefault="00360291" w:rsidP="00360291">
      <w:pPr>
        <w:pStyle w:val="afa"/>
        <w:numPr>
          <w:ilvl w:val="0"/>
          <w:numId w:val="25"/>
        </w:numPr>
      </w:pPr>
      <w:r>
        <w:t xml:space="preserve">Для работы с </w:t>
      </w:r>
      <w:r w:rsidR="009F2E65">
        <w:t>платформой</w:t>
      </w:r>
      <w:r>
        <w:t xml:space="preserve"> на уровне Пользователя требуется ознакомление с Руководством Пользователя </w:t>
      </w:r>
      <w:r w:rsidR="009F2E65">
        <w:t>платформы</w:t>
      </w:r>
    </w:p>
    <w:p w14:paraId="27CB260E" w14:textId="676C835F" w:rsidR="00360291" w:rsidRDefault="00360291" w:rsidP="00360291">
      <w:pPr>
        <w:pStyle w:val="afa"/>
        <w:numPr>
          <w:ilvl w:val="0"/>
          <w:numId w:val="25"/>
        </w:numPr>
      </w:pPr>
      <w:r>
        <w:t xml:space="preserve">Для работы с </w:t>
      </w:r>
      <w:r w:rsidR="009F2E65">
        <w:t>платформой</w:t>
      </w:r>
      <w:r>
        <w:t xml:space="preserve"> на уровне Администратора требуется ознакомление с Руководством Администратора </w:t>
      </w:r>
      <w:r w:rsidR="009F2E65">
        <w:t>платформы</w:t>
      </w:r>
    </w:p>
    <w:p w14:paraId="377FBB3B" w14:textId="202CA1F2" w:rsidR="00360291" w:rsidRDefault="00360291" w:rsidP="00360291">
      <w:pPr>
        <w:pStyle w:val="afa"/>
        <w:numPr>
          <w:ilvl w:val="0"/>
          <w:numId w:val="25"/>
        </w:numPr>
      </w:pPr>
      <w:r>
        <w:t xml:space="preserve">Для работы на уровне специалиста поддержки и разработки </w:t>
      </w:r>
      <w:r w:rsidR="009F2E65">
        <w:t>платформы</w:t>
      </w:r>
      <w:r>
        <w:t>:</w:t>
      </w:r>
    </w:p>
    <w:p w14:paraId="3A3E9F99" w14:textId="477BBD18" w:rsidR="00360291" w:rsidRDefault="00360291" w:rsidP="00360291">
      <w:pPr>
        <w:pStyle w:val="afa"/>
        <w:numPr>
          <w:ilvl w:val="1"/>
          <w:numId w:val="25"/>
        </w:numPr>
      </w:pPr>
      <w:r>
        <w:t xml:space="preserve">Знание функциональных возможностей </w:t>
      </w:r>
      <w:r w:rsidR="009F2E65">
        <w:t>платформы</w:t>
      </w:r>
    </w:p>
    <w:p w14:paraId="0F7D9045" w14:textId="5CB865A4" w:rsidR="00360291" w:rsidRDefault="00360291" w:rsidP="00360291">
      <w:pPr>
        <w:pStyle w:val="afa"/>
        <w:numPr>
          <w:ilvl w:val="1"/>
          <w:numId w:val="25"/>
        </w:numPr>
      </w:pPr>
      <w:r>
        <w:t xml:space="preserve">Знание особенностей работы с </w:t>
      </w:r>
      <w:r w:rsidR="009F2E65">
        <w:t>платформы</w:t>
      </w:r>
    </w:p>
    <w:p w14:paraId="5F1458D1" w14:textId="50DCB94D" w:rsidR="00360291" w:rsidRDefault="00360291" w:rsidP="00360291">
      <w:pPr>
        <w:pStyle w:val="afa"/>
        <w:numPr>
          <w:ilvl w:val="1"/>
          <w:numId w:val="25"/>
        </w:numPr>
      </w:pPr>
      <w:r>
        <w:t xml:space="preserve">Знание и опыт разработки </w:t>
      </w:r>
      <w:r w:rsidR="009F2E65">
        <w:t>платформы</w:t>
      </w:r>
    </w:p>
    <w:p w14:paraId="59E99B6D" w14:textId="2AA03B25" w:rsidR="00360291" w:rsidRDefault="00360291" w:rsidP="00360291">
      <w:r>
        <w:t>У ООО «СТМ» имеется в штате персонал, необходимый для обеспечения поддержки жизненного цикла ПО.</w:t>
      </w:r>
    </w:p>
    <w:sectPr w:rsidR="00360291" w:rsidSect="00E87CC0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1C60" w14:textId="77777777" w:rsidR="00BE543C" w:rsidRDefault="00BE543C" w:rsidP="008671D9">
      <w:pPr>
        <w:spacing w:after="0" w:line="240" w:lineRule="auto"/>
      </w:pPr>
      <w:r>
        <w:separator/>
      </w:r>
    </w:p>
  </w:endnote>
  <w:endnote w:type="continuationSeparator" w:id="0">
    <w:p w14:paraId="5469189F" w14:textId="77777777" w:rsidR="00BE543C" w:rsidRDefault="00BE543C" w:rsidP="0086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478872"/>
      <w:docPartObj>
        <w:docPartGallery w:val="Page Numbers (Bottom of Page)"/>
        <w:docPartUnique/>
      </w:docPartObj>
    </w:sdtPr>
    <w:sdtContent>
      <w:p w14:paraId="253A9076" w14:textId="3E5EBBF4" w:rsidR="008671D9" w:rsidRDefault="008671D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F6B64" w14:textId="77777777" w:rsidR="008671D9" w:rsidRDefault="008671D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229D" w14:textId="77777777" w:rsidR="00BE543C" w:rsidRDefault="00BE543C" w:rsidP="008671D9">
      <w:pPr>
        <w:spacing w:after="0" w:line="240" w:lineRule="auto"/>
      </w:pPr>
      <w:r>
        <w:separator/>
      </w:r>
    </w:p>
  </w:footnote>
  <w:footnote w:type="continuationSeparator" w:id="0">
    <w:p w14:paraId="002ACFCE" w14:textId="77777777" w:rsidR="00BE543C" w:rsidRDefault="00BE543C" w:rsidP="0086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EB6"/>
    <w:multiLevelType w:val="multilevel"/>
    <w:tmpl w:val="3F5E4AE8"/>
    <w:lvl w:ilvl="0">
      <w:start w:val="1"/>
      <w:numFmt w:val="decimal"/>
      <w:pStyle w:val="1"/>
      <w:lvlText w:val="%1"/>
      <w:lvlJc w:val="left"/>
      <w:pPr>
        <w:ind w:left="2417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1145" w:hanging="720"/>
      </w:pPr>
      <w:rPr>
        <w:sz w:val="24"/>
        <w:szCs w:val="24"/>
      </w:rPr>
    </w:lvl>
    <w:lvl w:ilvl="3">
      <w:start w:val="1"/>
      <w:numFmt w:val="decimal"/>
      <w:pStyle w:val="4"/>
      <w:lvlText w:val="%1.%2.%3.%4"/>
      <w:lvlJc w:val="left"/>
      <w:rPr>
        <w:b w:val="0"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666CF0"/>
    <w:multiLevelType w:val="hybridMultilevel"/>
    <w:tmpl w:val="7F28A220"/>
    <w:lvl w:ilvl="0" w:tplc="B71E8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2A3"/>
    <w:multiLevelType w:val="hybridMultilevel"/>
    <w:tmpl w:val="ACDC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491F"/>
    <w:multiLevelType w:val="hybridMultilevel"/>
    <w:tmpl w:val="73B2CF48"/>
    <w:lvl w:ilvl="0" w:tplc="060E8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74388"/>
    <w:multiLevelType w:val="hybridMultilevel"/>
    <w:tmpl w:val="E7BA8472"/>
    <w:lvl w:ilvl="0" w:tplc="97FAF232">
      <w:start w:val="1"/>
      <w:numFmt w:val="bullet"/>
      <w:pStyle w:val="a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657CFB"/>
    <w:multiLevelType w:val="multilevel"/>
    <w:tmpl w:val="E1B6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91822"/>
    <w:multiLevelType w:val="multilevel"/>
    <w:tmpl w:val="31C84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Restart w:val="0"/>
      <w:suff w:val="space"/>
      <w:lvlText w:val="%6Рисунок %1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Restart w:val="1"/>
      <w:pStyle w:val="a0"/>
      <w:suff w:val="space"/>
      <w:lvlText w:val="Таблица %7"/>
      <w:lvlJc w:val="left"/>
      <w:pPr>
        <w:ind w:left="2269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15580"/>
    <w:multiLevelType w:val="hybridMultilevel"/>
    <w:tmpl w:val="C56A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6AE"/>
    <w:multiLevelType w:val="hybridMultilevel"/>
    <w:tmpl w:val="D0A4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0945"/>
    <w:multiLevelType w:val="hybridMultilevel"/>
    <w:tmpl w:val="7A5A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5E7E"/>
    <w:multiLevelType w:val="hybridMultilevel"/>
    <w:tmpl w:val="6718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5954"/>
    <w:multiLevelType w:val="hybridMultilevel"/>
    <w:tmpl w:val="B7E0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779C2"/>
    <w:multiLevelType w:val="hybridMultilevel"/>
    <w:tmpl w:val="6EDC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D3F8C"/>
    <w:multiLevelType w:val="hybridMultilevel"/>
    <w:tmpl w:val="5D98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9702B"/>
    <w:multiLevelType w:val="hybridMultilevel"/>
    <w:tmpl w:val="DB1E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A5716"/>
    <w:multiLevelType w:val="hybridMultilevel"/>
    <w:tmpl w:val="8240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B260A"/>
    <w:multiLevelType w:val="hybridMultilevel"/>
    <w:tmpl w:val="0E2A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226D2"/>
    <w:multiLevelType w:val="hybridMultilevel"/>
    <w:tmpl w:val="DC402A0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21A536F"/>
    <w:multiLevelType w:val="hybridMultilevel"/>
    <w:tmpl w:val="1308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D42FD"/>
    <w:multiLevelType w:val="hybridMultilevel"/>
    <w:tmpl w:val="EE22247A"/>
    <w:lvl w:ilvl="0" w:tplc="1616C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6751F"/>
    <w:multiLevelType w:val="multilevel"/>
    <w:tmpl w:val="A4F01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Restart w:val="0"/>
      <w:pStyle w:val="a1"/>
      <w:suff w:val="space"/>
      <w:lvlText w:val="Рисунок %6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Restart w:val="0"/>
      <w:pStyle w:val="a2"/>
      <w:suff w:val="space"/>
      <w:lvlText w:val="Таблица %7"/>
      <w:lvlJc w:val="left"/>
      <w:pPr>
        <w:snapToGrid w:val="0"/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4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3904EA"/>
    <w:multiLevelType w:val="hybridMultilevel"/>
    <w:tmpl w:val="6F82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555F7"/>
    <w:multiLevelType w:val="hybridMultilevel"/>
    <w:tmpl w:val="F558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768F4"/>
    <w:multiLevelType w:val="hybridMultilevel"/>
    <w:tmpl w:val="7100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95702">
    <w:abstractNumId w:val="0"/>
  </w:num>
  <w:num w:numId="2" w16cid:durableId="193664038">
    <w:abstractNumId w:val="4"/>
  </w:num>
  <w:num w:numId="3" w16cid:durableId="12877322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5105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1456797">
    <w:abstractNumId w:val="7"/>
  </w:num>
  <w:num w:numId="6" w16cid:durableId="1274167564">
    <w:abstractNumId w:val="9"/>
  </w:num>
  <w:num w:numId="7" w16cid:durableId="372341418">
    <w:abstractNumId w:val="2"/>
  </w:num>
  <w:num w:numId="8" w16cid:durableId="122962646">
    <w:abstractNumId w:val="12"/>
  </w:num>
  <w:num w:numId="9" w16cid:durableId="1532525394">
    <w:abstractNumId w:val="5"/>
  </w:num>
  <w:num w:numId="10" w16cid:durableId="1482306864">
    <w:abstractNumId w:val="8"/>
  </w:num>
  <w:num w:numId="11" w16cid:durableId="138114931">
    <w:abstractNumId w:val="16"/>
  </w:num>
  <w:num w:numId="12" w16cid:durableId="1834837880">
    <w:abstractNumId w:val="11"/>
  </w:num>
  <w:num w:numId="13" w16cid:durableId="2135753975">
    <w:abstractNumId w:val="10"/>
  </w:num>
  <w:num w:numId="14" w16cid:durableId="1134254138">
    <w:abstractNumId w:val="21"/>
  </w:num>
  <w:num w:numId="15" w16cid:durableId="591663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5366593">
    <w:abstractNumId w:val="1"/>
  </w:num>
  <w:num w:numId="17" w16cid:durableId="929125528">
    <w:abstractNumId w:val="19"/>
  </w:num>
  <w:num w:numId="18" w16cid:durableId="1630937565">
    <w:abstractNumId w:val="17"/>
  </w:num>
  <w:num w:numId="19" w16cid:durableId="1370255467">
    <w:abstractNumId w:val="3"/>
  </w:num>
  <w:num w:numId="20" w16cid:durableId="766270615">
    <w:abstractNumId w:val="13"/>
  </w:num>
  <w:num w:numId="21" w16cid:durableId="1706754633">
    <w:abstractNumId w:val="15"/>
  </w:num>
  <w:num w:numId="22" w16cid:durableId="1879270268">
    <w:abstractNumId w:val="14"/>
  </w:num>
  <w:num w:numId="23" w16cid:durableId="1267349600">
    <w:abstractNumId w:val="23"/>
  </w:num>
  <w:num w:numId="24" w16cid:durableId="208415885">
    <w:abstractNumId w:val="18"/>
  </w:num>
  <w:num w:numId="25" w16cid:durableId="27892454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37"/>
    <w:rsid w:val="00013DDE"/>
    <w:rsid w:val="00040353"/>
    <w:rsid w:val="00083BA0"/>
    <w:rsid w:val="000F085B"/>
    <w:rsid w:val="00100433"/>
    <w:rsid w:val="001212C2"/>
    <w:rsid w:val="00147BCE"/>
    <w:rsid w:val="00186C8C"/>
    <w:rsid w:val="001B5CA4"/>
    <w:rsid w:val="001C0CAE"/>
    <w:rsid w:val="001C3C7F"/>
    <w:rsid w:val="001D45BB"/>
    <w:rsid w:val="001F6690"/>
    <w:rsid w:val="002255BD"/>
    <w:rsid w:val="00262E13"/>
    <w:rsid w:val="002979C7"/>
    <w:rsid w:val="002A3CC1"/>
    <w:rsid w:val="002B5653"/>
    <w:rsid w:val="002C5C31"/>
    <w:rsid w:val="002D094F"/>
    <w:rsid w:val="00301937"/>
    <w:rsid w:val="00356B17"/>
    <w:rsid w:val="00360291"/>
    <w:rsid w:val="003B4BD7"/>
    <w:rsid w:val="003B7DA2"/>
    <w:rsid w:val="003C701F"/>
    <w:rsid w:val="004023F1"/>
    <w:rsid w:val="00407DBF"/>
    <w:rsid w:val="00430D23"/>
    <w:rsid w:val="004441BB"/>
    <w:rsid w:val="004B2C5E"/>
    <w:rsid w:val="004B550C"/>
    <w:rsid w:val="004D59DE"/>
    <w:rsid w:val="0050243A"/>
    <w:rsid w:val="00510018"/>
    <w:rsid w:val="00511FB0"/>
    <w:rsid w:val="00555CDB"/>
    <w:rsid w:val="00591C7C"/>
    <w:rsid w:val="005B24CB"/>
    <w:rsid w:val="005E0406"/>
    <w:rsid w:val="005E5427"/>
    <w:rsid w:val="005F6D3F"/>
    <w:rsid w:val="006013B7"/>
    <w:rsid w:val="00623D71"/>
    <w:rsid w:val="006253EF"/>
    <w:rsid w:val="0066135A"/>
    <w:rsid w:val="006645C4"/>
    <w:rsid w:val="00685F22"/>
    <w:rsid w:val="0069236C"/>
    <w:rsid w:val="006943BE"/>
    <w:rsid w:val="006C1609"/>
    <w:rsid w:val="006E4C41"/>
    <w:rsid w:val="006E5F54"/>
    <w:rsid w:val="006F376B"/>
    <w:rsid w:val="006F7B00"/>
    <w:rsid w:val="007030C6"/>
    <w:rsid w:val="007058E4"/>
    <w:rsid w:val="0071716A"/>
    <w:rsid w:val="00734B02"/>
    <w:rsid w:val="00740C64"/>
    <w:rsid w:val="007706E1"/>
    <w:rsid w:val="00771DBA"/>
    <w:rsid w:val="00782FA8"/>
    <w:rsid w:val="00791D61"/>
    <w:rsid w:val="007B3C0B"/>
    <w:rsid w:val="007B43E2"/>
    <w:rsid w:val="007D7771"/>
    <w:rsid w:val="00822B1F"/>
    <w:rsid w:val="008256AA"/>
    <w:rsid w:val="008574D4"/>
    <w:rsid w:val="008671D9"/>
    <w:rsid w:val="008A1C96"/>
    <w:rsid w:val="008C242A"/>
    <w:rsid w:val="009137BA"/>
    <w:rsid w:val="0097683D"/>
    <w:rsid w:val="0098186F"/>
    <w:rsid w:val="00994CA4"/>
    <w:rsid w:val="00995061"/>
    <w:rsid w:val="009B53BE"/>
    <w:rsid w:val="009E546E"/>
    <w:rsid w:val="009E6DB6"/>
    <w:rsid w:val="009F2E65"/>
    <w:rsid w:val="009F7D61"/>
    <w:rsid w:val="00A15B9A"/>
    <w:rsid w:val="00A40D1F"/>
    <w:rsid w:val="00A6310B"/>
    <w:rsid w:val="00AA7BD6"/>
    <w:rsid w:val="00AB5C59"/>
    <w:rsid w:val="00AE1F7F"/>
    <w:rsid w:val="00B9248D"/>
    <w:rsid w:val="00B972A4"/>
    <w:rsid w:val="00BA7F26"/>
    <w:rsid w:val="00BC1083"/>
    <w:rsid w:val="00BE543C"/>
    <w:rsid w:val="00BE5D64"/>
    <w:rsid w:val="00C54711"/>
    <w:rsid w:val="00CB1BB1"/>
    <w:rsid w:val="00CC1BDD"/>
    <w:rsid w:val="00CD2841"/>
    <w:rsid w:val="00D16745"/>
    <w:rsid w:val="00D27BC2"/>
    <w:rsid w:val="00D958E7"/>
    <w:rsid w:val="00E012B4"/>
    <w:rsid w:val="00E32C74"/>
    <w:rsid w:val="00E37ED6"/>
    <w:rsid w:val="00E659FC"/>
    <w:rsid w:val="00E87CC0"/>
    <w:rsid w:val="00EB638A"/>
    <w:rsid w:val="00ED1B47"/>
    <w:rsid w:val="00ED2F13"/>
    <w:rsid w:val="00EF1CF5"/>
    <w:rsid w:val="00EF34FA"/>
    <w:rsid w:val="00F3101A"/>
    <w:rsid w:val="00F41458"/>
    <w:rsid w:val="00F65F0B"/>
    <w:rsid w:val="00F82674"/>
    <w:rsid w:val="00F95938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CC61"/>
  <w15:chartTrackingRefBased/>
  <w15:docId w15:val="{1D60B557-4EB8-4584-9B21-FA87C6BC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97683D"/>
    <w:rPr>
      <w:rFonts w:ascii="Times New Roman" w:hAnsi="Times New Roman"/>
    </w:rPr>
  </w:style>
  <w:style w:type="paragraph" w:styleId="1">
    <w:name w:val="heading 1"/>
    <w:basedOn w:val="a3"/>
    <w:next w:val="a3"/>
    <w:link w:val="10"/>
    <w:uiPriority w:val="9"/>
    <w:qFormat/>
    <w:rsid w:val="00E87CC0"/>
    <w:pPr>
      <w:keepNext/>
      <w:keepLines/>
      <w:pageBreakBefore/>
      <w:numPr>
        <w:numId w:val="1"/>
      </w:numPr>
      <w:spacing w:before="240" w:after="240" w:line="300" w:lineRule="auto"/>
      <w:contextualSpacing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E87CC0"/>
    <w:pPr>
      <w:keepNext/>
      <w:keepLines/>
      <w:numPr>
        <w:ilvl w:val="1"/>
        <w:numId w:val="1"/>
      </w:numPr>
      <w:spacing w:before="360" w:after="120" w:line="300" w:lineRule="auto"/>
      <w:contextualSpacing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E87CC0"/>
    <w:pPr>
      <w:keepNext/>
      <w:keepLines/>
      <w:numPr>
        <w:ilvl w:val="2"/>
        <w:numId w:val="1"/>
      </w:numPr>
      <w:spacing w:before="360" w:after="120" w:line="300" w:lineRule="auto"/>
      <w:contextualSpacing/>
      <w:outlineLvl w:val="2"/>
    </w:pPr>
    <w:rPr>
      <w:rFonts w:eastAsiaTheme="majorEastAsia" w:cstheme="majorBidi"/>
      <w:b/>
      <w:sz w:val="24"/>
    </w:rPr>
  </w:style>
  <w:style w:type="paragraph" w:styleId="4">
    <w:name w:val="heading 4"/>
    <w:basedOn w:val="a3"/>
    <w:next w:val="a3"/>
    <w:link w:val="40"/>
    <w:uiPriority w:val="9"/>
    <w:unhideWhenUsed/>
    <w:qFormat/>
    <w:rsid w:val="00E87CC0"/>
    <w:pPr>
      <w:keepNext/>
      <w:keepLines/>
      <w:numPr>
        <w:ilvl w:val="3"/>
        <w:numId w:val="1"/>
      </w:numPr>
      <w:spacing w:before="40" w:after="120" w:line="300" w:lineRule="auto"/>
      <w:contextualSpacing/>
      <w:jc w:val="both"/>
      <w:outlineLvl w:val="3"/>
    </w:pPr>
    <w:rPr>
      <w:rFonts w:eastAsiaTheme="majorEastAsia" w:cstheme="majorBidi"/>
      <w:i/>
      <w:iCs/>
      <w:sz w:val="24"/>
    </w:rPr>
  </w:style>
  <w:style w:type="paragraph" w:styleId="5">
    <w:name w:val="heading 5"/>
    <w:basedOn w:val="a3"/>
    <w:next w:val="a3"/>
    <w:link w:val="50"/>
    <w:uiPriority w:val="9"/>
    <w:unhideWhenUsed/>
    <w:qFormat/>
    <w:rsid w:val="00E87CC0"/>
    <w:pPr>
      <w:keepNext/>
      <w:keepLines/>
      <w:numPr>
        <w:ilvl w:val="4"/>
        <w:numId w:val="1"/>
      </w:numPr>
      <w:spacing w:before="40" w:after="120" w:line="300" w:lineRule="auto"/>
      <w:contextualSpacing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87CC0"/>
    <w:pPr>
      <w:keepNext/>
      <w:keepLines/>
      <w:numPr>
        <w:ilvl w:val="5"/>
        <w:numId w:val="1"/>
      </w:numPr>
      <w:spacing w:before="40" w:after="120" w:line="300" w:lineRule="auto"/>
      <w:contextualSpacing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87CC0"/>
    <w:pPr>
      <w:keepNext/>
      <w:keepLines/>
      <w:numPr>
        <w:ilvl w:val="6"/>
        <w:numId w:val="1"/>
      </w:numPr>
      <w:spacing w:before="40" w:after="120" w:line="30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87CC0"/>
    <w:pPr>
      <w:keepNext/>
      <w:keepLines/>
      <w:numPr>
        <w:ilvl w:val="7"/>
        <w:numId w:val="1"/>
      </w:numPr>
      <w:spacing w:before="40" w:after="120" w:line="300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87CC0"/>
    <w:pPr>
      <w:keepNext/>
      <w:keepLines/>
      <w:numPr>
        <w:ilvl w:val="8"/>
        <w:numId w:val="1"/>
      </w:numPr>
      <w:spacing w:before="40" w:after="120" w:line="30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next w:val="a3"/>
    <w:link w:val="a8"/>
    <w:uiPriority w:val="10"/>
    <w:qFormat/>
    <w:rsid w:val="00E87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4"/>
    <w:link w:val="a7"/>
    <w:uiPriority w:val="10"/>
    <w:rsid w:val="00E87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link w:val="aa"/>
    <w:uiPriority w:val="1"/>
    <w:qFormat/>
    <w:rsid w:val="00E87CC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a">
    <w:name w:val="Без интервала Знак"/>
    <w:basedOn w:val="a4"/>
    <w:link w:val="a9"/>
    <w:uiPriority w:val="1"/>
    <w:rsid w:val="00E87CC0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4"/>
    <w:link w:val="1"/>
    <w:uiPriority w:val="9"/>
    <w:rsid w:val="00E87CC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4"/>
    <w:link w:val="2"/>
    <w:uiPriority w:val="9"/>
    <w:rsid w:val="00E87CC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4"/>
    <w:link w:val="3"/>
    <w:uiPriority w:val="9"/>
    <w:rsid w:val="00E87CC0"/>
    <w:rPr>
      <w:rFonts w:ascii="Times New Roman" w:eastAsiaTheme="majorEastAsia" w:hAnsi="Times New Roman" w:cstheme="majorBidi"/>
      <w:b/>
      <w:sz w:val="24"/>
    </w:rPr>
  </w:style>
  <w:style w:type="character" w:customStyle="1" w:styleId="40">
    <w:name w:val="Заголовок 4 Знак"/>
    <w:basedOn w:val="a4"/>
    <w:link w:val="4"/>
    <w:uiPriority w:val="9"/>
    <w:rsid w:val="00E87CC0"/>
    <w:rPr>
      <w:rFonts w:ascii="Times New Roman" w:eastAsiaTheme="majorEastAsia" w:hAnsi="Times New Roman" w:cstheme="majorBidi"/>
      <w:i/>
      <w:iCs/>
      <w:sz w:val="24"/>
    </w:rPr>
  </w:style>
  <w:style w:type="character" w:customStyle="1" w:styleId="50">
    <w:name w:val="Заголовок 5 Знак"/>
    <w:basedOn w:val="a4"/>
    <w:link w:val="5"/>
    <w:uiPriority w:val="9"/>
    <w:rsid w:val="00E87CC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4"/>
    <w:link w:val="6"/>
    <w:uiPriority w:val="9"/>
    <w:semiHidden/>
    <w:rsid w:val="00E87CC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4"/>
    <w:link w:val="7"/>
    <w:uiPriority w:val="9"/>
    <w:semiHidden/>
    <w:rsid w:val="00E87CC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Заголовок 8 Знак"/>
    <w:basedOn w:val="a4"/>
    <w:link w:val="8"/>
    <w:uiPriority w:val="9"/>
    <w:semiHidden/>
    <w:rsid w:val="00E87C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E87C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TENTHEADER">
    <w:name w:val="CONTENT HEADER"/>
    <w:basedOn w:val="1"/>
    <w:link w:val="CONTENTHEADERChar"/>
    <w:qFormat/>
    <w:rsid w:val="00E87CC0"/>
    <w:pPr>
      <w:ind w:left="0"/>
      <w:jc w:val="center"/>
    </w:pPr>
  </w:style>
  <w:style w:type="character" w:customStyle="1" w:styleId="CONTENTHEADERChar">
    <w:name w:val="CONTENT HEADER Char"/>
    <w:basedOn w:val="10"/>
    <w:link w:val="CONTENTHEADER"/>
    <w:rsid w:val="00E87CC0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CENTEREDHEADER">
    <w:name w:val="CENTERED HEADER"/>
    <w:basedOn w:val="1"/>
    <w:link w:val="CENTEREDHEADERChar"/>
    <w:qFormat/>
    <w:rsid w:val="00E87CC0"/>
    <w:pPr>
      <w:ind w:firstLine="0"/>
      <w:jc w:val="center"/>
    </w:pPr>
  </w:style>
  <w:style w:type="character" w:customStyle="1" w:styleId="CENTEREDHEADERChar">
    <w:name w:val="CENTERED HEADER Char"/>
    <w:basedOn w:val="10"/>
    <w:link w:val="CENTEREDHEADER"/>
    <w:rsid w:val="00E87CC0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PPHEADER">
    <w:name w:val="APP_HEADER"/>
    <w:basedOn w:val="1"/>
    <w:link w:val="APPHEADERChar"/>
    <w:qFormat/>
    <w:rsid w:val="00E87CC0"/>
    <w:pPr>
      <w:numPr>
        <w:numId w:val="0"/>
      </w:numPr>
      <w:ind w:firstLine="709"/>
    </w:pPr>
    <w:rPr>
      <w:caps/>
    </w:rPr>
  </w:style>
  <w:style w:type="character" w:customStyle="1" w:styleId="APPHEADERChar">
    <w:name w:val="APP_HEADER Char"/>
    <w:basedOn w:val="10"/>
    <w:link w:val="APPHEADER"/>
    <w:rsid w:val="00E87CC0"/>
    <w:rPr>
      <w:rFonts w:ascii="Times New Roman" w:eastAsiaTheme="majorEastAsia" w:hAnsi="Times New Roman" w:cstheme="majorBidi"/>
      <w:b/>
      <w:caps/>
      <w:sz w:val="32"/>
      <w:szCs w:val="32"/>
    </w:rPr>
  </w:style>
  <w:style w:type="paragraph" w:styleId="ab">
    <w:name w:val="Body Text"/>
    <w:basedOn w:val="a3"/>
    <w:link w:val="ac"/>
    <w:uiPriority w:val="99"/>
    <w:semiHidden/>
    <w:unhideWhenUsed/>
    <w:rsid w:val="00E87CC0"/>
    <w:pPr>
      <w:spacing w:before="120" w:after="120" w:line="300" w:lineRule="auto"/>
      <w:ind w:firstLine="709"/>
      <w:contextualSpacing/>
      <w:jc w:val="both"/>
    </w:pPr>
    <w:rPr>
      <w:rFonts w:eastAsia="Times New Roman" w:cs="Times New Roman"/>
      <w:sz w:val="24"/>
    </w:rPr>
  </w:style>
  <w:style w:type="character" w:customStyle="1" w:styleId="ac">
    <w:name w:val="Основной текст Знак"/>
    <w:basedOn w:val="a4"/>
    <w:link w:val="ab"/>
    <w:uiPriority w:val="99"/>
    <w:semiHidden/>
    <w:rsid w:val="00E87CC0"/>
    <w:rPr>
      <w:rFonts w:ascii="Times New Roman" w:eastAsia="Times New Roman" w:hAnsi="Times New Roman" w:cs="Times New Roman"/>
      <w:sz w:val="24"/>
    </w:rPr>
  </w:style>
  <w:style w:type="character" w:styleId="ad">
    <w:name w:val="Hyperlink"/>
    <w:uiPriority w:val="99"/>
    <w:unhideWhenUsed/>
    <w:rsid w:val="00E87CC0"/>
    <w:rPr>
      <w:color w:val="0563C1"/>
      <w:u w:val="single"/>
    </w:rPr>
  </w:style>
  <w:style w:type="character" w:styleId="ae">
    <w:name w:val="FollowedHyperlink"/>
    <w:basedOn w:val="a4"/>
    <w:uiPriority w:val="99"/>
    <w:semiHidden/>
    <w:unhideWhenUsed/>
    <w:rsid w:val="00E87CC0"/>
    <w:rPr>
      <w:color w:val="954F72" w:themeColor="followedHyperlink"/>
      <w:u w:val="single"/>
    </w:rPr>
  </w:style>
  <w:style w:type="character" w:customStyle="1" w:styleId="11">
    <w:name w:val="Оглавление 1 Знак"/>
    <w:link w:val="12"/>
    <w:uiPriority w:val="39"/>
    <w:locked/>
    <w:rsid w:val="00E87CC0"/>
    <w:rPr>
      <w:rFonts w:eastAsia="Calibri"/>
      <w:bCs/>
      <w:caps/>
      <w:szCs w:val="20"/>
    </w:rPr>
  </w:style>
  <w:style w:type="paragraph" w:styleId="12">
    <w:name w:val="toc 1"/>
    <w:basedOn w:val="a3"/>
    <w:next w:val="a3"/>
    <w:link w:val="11"/>
    <w:autoRedefine/>
    <w:uiPriority w:val="39"/>
    <w:unhideWhenUsed/>
    <w:qFormat/>
    <w:rsid w:val="00E87CC0"/>
    <w:pPr>
      <w:tabs>
        <w:tab w:val="left" w:pos="284"/>
        <w:tab w:val="right" w:leader="dot" w:pos="9911"/>
      </w:tabs>
      <w:spacing w:before="120" w:after="120" w:line="300" w:lineRule="auto"/>
      <w:ind w:firstLine="709"/>
      <w:contextualSpacing/>
    </w:pPr>
    <w:rPr>
      <w:rFonts w:eastAsia="Calibri"/>
      <w:bCs/>
      <w:caps/>
      <w:szCs w:val="20"/>
    </w:rPr>
  </w:style>
  <w:style w:type="paragraph" w:styleId="21">
    <w:name w:val="toc 2"/>
    <w:basedOn w:val="a3"/>
    <w:next w:val="a3"/>
    <w:autoRedefine/>
    <w:uiPriority w:val="39"/>
    <w:unhideWhenUsed/>
    <w:qFormat/>
    <w:rsid w:val="00E87CC0"/>
    <w:pPr>
      <w:tabs>
        <w:tab w:val="left" w:pos="567"/>
        <w:tab w:val="right" w:leader="dot" w:pos="9911"/>
      </w:tabs>
      <w:spacing w:before="120" w:after="120" w:line="300" w:lineRule="auto"/>
      <w:ind w:firstLine="709"/>
      <w:contextualSpacing/>
    </w:pPr>
    <w:rPr>
      <w:rFonts w:eastAsia="Times New Roman" w:cs="Times New Roman"/>
      <w:szCs w:val="20"/>
    </w:rPr>
  </w:style>
  <w:style w:type="paragraph" w:styleId="31">
    <w:name w:val="toc 3"/>
    <w:basedOn w:val="a3"/>
    <w:next w:val="a3"/>
    <w:autoRedefine/>
    <w:uiPriority w:val="39"/>
    <w:unhideWhenUsed/>
    <w:rsid w:val="00E87CC0"/>
    <w:pPr>
      <w:tabs>
        <w:tab w:val="left" w:pos="1920"/>
        <w:tab w:val="right" w:leader="dot" w:pos="9911"/>
      </w:tabs>
      <w:spacing w:before="120" w:after="120" w:line="300" w:lineRule="auto"/>
      <w:ind w:firstLine="284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E87CC0"/>
    <w:pPr>
      <w:spacing w:before="120" w:after="120" w:line="300" w:lineRule="auto"/>
      <w:ind w:left="72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E87CC0"/>
    <w:pPr>
      <w:spacing w:before="120" w:after="120" w:line="300" w:lineRule="auto"/>
      <w:ind w:left="96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E87CC0"/>
    <w:pPr>
      <w:spacing w:before="120" w:after="120" w:line="300" w:lineRule="auto"/>
      <w:ind w:left="120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E87CC0"/>
    <w:pPr>
      <w:spacing w:before="120" w:after="120" w:line="300" w:lineRule="auto"/>
      <w:ind w:left="144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E87CC0"/>
    <w:pPr>
      <w:spacing w:before="120" w:after="120" w:line="300" w:lineRule="auto"/>
      <w:ind w:left="168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E87CC0"/>
    <w:pPr>
      <w:spacing w:before="120" w:after="120" w:line="300" w:lineRule="auto"/>
      <w:ind w:left="192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af">
    <w:name w:val="annotation text"/>
    <w:basedOn w:val="a3"/>
    <w:link w:val="af0"/>
    <w:uiPriority w:val="99"/>
    <w:semiHidden/>
    <w:unhideWhenUsed/>
    <w:rsid w:val="00E87CC0"/>
    <w:pPr>
      <w:spacing w:before="120" w:after="120" w:line="300" w:lineRule="auto"/>
      <w:ind w:firstLine="709"/>
      <w:contextualSpacing/>
    </w:pPr>
    <w:rPr>
      <w:rFonts w:eastAsia="Times New Roman" w:cs="Times New Roman"/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semiHidden/>
    <w:rsid w:val="00E87CC0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3"/>
    <w:link w:val="af2"/>
    <w:uiPriority w:val="99"/>
    <w:unhideWhenUsed/>
    <w:rsid w:val="00E87CC0"/>
    <w:pPr>
      <w:tabs>
        <w:tab w:val="center" w:pos="4677"/>
        <w:tab w:val="right" w:pos="9355"/>
      </w:tabs>
      <w:spacing w:before="120" w:after="120" w:line="240" w:lineRule="auto"/>
      <w:ind w:firstLine="709"/>
      <w:contextualSpacing/>
    </w:pPr>
    <w:rPr>
      <w:rFonts w:eastAsia="Times New Roman" w:cs="Times New Roman"/>
      <w:sz w:val="24"/>
    </w:rPr>
  </w:style>
  <w:style w:type="character" w:customStyle="1" w:styleId="af2">
    <w:name w:val="Верхний колонтитул Знак"/>
    <w:basedOn w:val="a4"/>
    <w:link w:val="af1"/>
    <w:uiPriority w:val="99"/>
    <w:rsid w:val="00E87CC0"/>
    <w:rPr>
      <w:rFonts w:ascii="Times New Roman" w:eastAsia="Times New Roman" w:hAnsi="Times New Roman" w:cs="Times New Roman"/>
      <w:sz w:val="24"/>
    </w:rPr>
  </w:style>
  <w:style w:type="paragraph" w:styleId="af3">
    <w:name w:val="footer"/>
    <w:basedOn w:val="a3"/>
    <w:link w:val="af4"/>
    <w:uiPriority w:val="99"/>
    <w:unhideWhenUsed/>
    <w:rsid w:val="00E87CC0"/>
    <w:pPr>
      <w:tabs>
        <w:tab w:val="center" w:pos="4677"/>
        <w:tab w:val="right" w:pos="9355"/>
      </w:tabs>
      <w:spacing w:before="120" w:after="120" w:line="240" w:lineRule="auto"/>
      <w:ind w:firstLine="709"/>
      <w:contextualSpacing/>
    </w:pPr>
    <w:rPr>
      <w:rFonts w:eastAsia="Times New Roman" w:cs="Times New Roman"/>
      <w:sz w:val="24"/>
    </w:rPr>
  </w:style>
  <w:style w:type="character" w:customStyle="1" w:styleId="af4">
    <w:name w:val="Нижний колонтитул Знак"/>
    <w:basedOn w:val="a4"/>
    <w:link w:val="af3"/>
    <w:uiPriority w:val="99"/>
    <w:rsid w:val="00E87CC0"/>
    <w:rPr>
      <w:rFonts w:ascii="Times New Roman" w:eastAsia="Times New Roman" w:hAnsi="Times New Roman" w:cs="Times New Roman"/>
      <w:sz w:val="24"/>
    </w:rPr>
  </w:style>
  <w:style w:type="paragraph" w:styleId="af5">
    <w:name w:val="Subtitle"/>
    <w:basedOn w:val="a3"/>
    <w:next w:val="a3"/>
    <w:link w:val="af6"/>
    <w:uiPriority w:val="11"/>
    <w:qFormat/>
    <w:rsid w:val="00E87CC0"/>
    <w:pPr>
      <w:spacing w:before="120" w:line="300" w:lineRule="auto"/>
      <w:ind w:firstLine="709"/>
      <w:contextualSpacing/>
    </w:pPr>
    <w:rPr>
      <w:rFonts w:eastAsia="Times New Roman" w:cs="Times New Roman"/>
      <w:color w:val="5A5A5A"/>
      <w:spacing w:val="15"/>
      <w:sz w:val="24"/>
    </w:rPr>
  </w:style>
  <w:style w:type="character" w:customStyle="1" w:styleId="af6">
    <w:name w:val="Подзаголовок Знак"/>
    <w:basedOn w:val="a4"/>
    <w:link w:val="af5"/>
    <w:uiPriority w:val="11"/>
    <w:rsid w:val="00E87CC0"/>
    <w:rPr>
      <w:rFonts w:ascii="Times New Roman" w:eastAsia="Times New Roman" w:hAnsi="Times New Roman" w:cs="Times New Roman"/>
      <w:color w:val="5A5A5A"/>
      <w:spacing w:val="15"/>
      <w:sz w:val="24"/>
    </w:rPr>
  </w:style>
  <w:style w:type="paragraph" w:styleId="af7">
    <w:name w:val="Balloon Text"/>
    <w:basedOn w:val="a3"/>
    <w:link w:val="af8"/>
    <w:uiPriority w:val="99"/>
    <w:semiHidden/>
    <w:unhideWhenUsed/>
    <w:rsid w:val="00E87CC0"/>
    <w:pPr>
      <w:spacing w:before="120" w:after="120" w:line="240" w:lineRule="auto"/>
      <w:ind w:firstLine="709"/>
      <w:contextualSpacing/>
    </w:pPr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выноски Знак"/>
    <w:basedOn w:val="a4"/>
    <w:link w:val="af7"/>
    <w:uiPriority w:val="99"/>
    <w:semiHidden/>
    <w:rsid w:val="00E87CC0"/>
    <w:rPr>
      <w:rFonts w:ascii="Segoe UI" w:eastAsia="Times New Roman" w:hAnsi="Segoe UI" w:cs="Segoe UI"/>
      <w:sz w:val="18"/>
      <w:szCs w:val="18"/>
    </w:rPr>
  </w:style>
  <w:style w:type="character" w:customStyle="1" w:styleId="af9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fa"/>
    <w:uiPriority w:val="34"/>
    <w:locked/>
    <w:rsid w:val="00E87CC0"/>
    <w:rPr>
      <w:rFonts w:eastAsia="Calibri"/>
    </w:rPr>
  </w:style>
  <w:style w:type="paragraph" w:styleId="afa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"/>
    <w:basedOn w:val="a3"/>
    <w:next w:val="a3"/>
    <w:link w:val="af9"/>
    <w:uiPriority w:val="34"/>
    <w:qFormat/>
    <w:rsid w:val="00E87CC0"/>
    <w:pPr>
      <w:spacing w:before="120" w:after="120" w:line="300" w:lineRule="auto"/>
      <w:ind w:left="720" w:firstLine="709"/>
      <w:contextualSpacing/>
    </w:pPr>
    <w:rPr>
      <w:rFonts w:eastAsia="Calibri"/>
    </w:rPr>
  </w:style>
  <w:style w:type="paragraph" w:styleId="afb">
    <w:name w:val="TOC Heading"/>
    <w:basedOn w:val="1"/>
    <w:next w:val="a3"/>
    <w:uiPriority w:val="39"/>
    <w:unhideWhenUsed/>
    <w:qFormat/>
    <w:rsid w:val="00E87CC0"/>
    <w:pPr>
      <w:keepNext w:val="0"/>
      <w:keepLines w:val="0"/>
      <w:tabs>
        <w:tab w:val="left" w:pos="284"/>
      </w:tabs>
      <w:spacing w:before="0"/>
      <w:ind w:left="360" w:firstLine="0"/>
      <w:jc w:val="center"/>
    </w:pPr>
    <w:rPr>
      <w:rFonts w:ascii="Times New Roman Полужирный" w:eastAsia="Times New Roman" w:hAnsi="Times New Roman Полужирный" w:cs="Times New Roman"/>
      <w:sz w:val="24"/>
      <w:szCs w:val="24"/>
    </w:rPr>
  </w:style>
  <w:style w:type="character" w:customStyle="1" w:styleId="afc">
    <w:name w:val="Маркированный Знак"/>
    <w:link w:val="a"/>
    <w:locked/>
    <w:rsid w:val="00E87CC0"/>
    <w:rPr>
      <w:lang w:eastAsia="ru-RU"/>
    </w:rPr>
  </w:style>
  <w:style w:type="paragraph" w:customStyle="1" w:styleId="a">
    <w:name w:val="Маркированный"/>
    <w:basedOn w:val="afa"/>
    <w:link w:val="afc"/>
    <w:qFormat/>
    <w:rsid w:val="00E87CC0"/>
    <w:pPr>
      <w:keepNext/>
      <w:keepLines/>
      <w:numPr>
        <w:numId w:val="2"/>
      </w:numPr>
      <w:tabs>
        <w:tab w:val="left" w:pos="993"/>
      </w:tabs>
    </w:pPr>
    <w:rPr>
      <w:rFonts w:eastAsiaTheme="minorHAnsi"/>
      <w:lang w:eastAsia="ru-RU"/>
    </w:rPr>
  </w:style>
  <w:style w:type="paragraph" w:customStyle="1" w:styleId="Default">
    <w:name w:val="Default"/>
    <w:rsid w:val="00E87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d">
    <w:name w:val="Рисунок Знак"/>
    <w:link w:val="a1"/>
    <w:locked/>
    <w:rsid w:val="00E87CC0"/>
  </w:style>
  <w:style w:type="paragraph" w:customStyle="1" w:styleId="a1">
    <w:name w:val="Рисунок"/>
    <w:basedOn w:val="a3"/>
    <w:next w:val="a3"/>
    <w:link w:val="afd"/>
    <w:qFormat/>
    <w:rsid w:val="00E87CC0"/>
    <w:pPr>
      <w:numPr>
        <w:ilvl w:val="5"/>
        <w:numId w:val="3"/>
      </w:numPr>
      <w:spacing w:before="120" w:after="120" w:line="300" w:lineRule="auto"/>
      <w:contextualSpacing/>
      <w:jc w:val="center"/>
    </w:pPr>
  </w:style>
  <w:style w:type="character" w:customStyle="1" w:styleId="afe">
    <w:name w:val="Таблица Знак"/>
    <w:link w:val="a2"/>
    <w:locked/>
    <w:rsid w:val="00E87CC0"/>
  </w:style>
  <w:style w:type="paragraph" w:customStyle="1" w:styleId="a2">
    <w:name w:val="Таблица"/>
    <w:basedOn w:val="a3"/>
    <w:next w:val="a3"/>
    <w:link w:val="afe"/>
    <w:rsid w:val="00E87CC0"/>
    <w:pPr>
      <w:numPr>
        <w:ilvl w:val="6"/>
        <w:numId w:val="3"/>
      </w:numPr>
      <w:snapToGrid/>
      <w:spacing w:before="120" w:after="120" w:line="300" w:lineRule="auto"/>
      <w:ind w:left="2269"/>
      <w:contextualSpacing/>
    </w:pPr>
  </w:style>
  <w:style w:type="character" w:customStyle="1" w:styleId="aff">
    <w:name w:val="Номер таблицы Знак"/>
    <w:link w:val="a0"/>
    <w:locked/>
    <w:rsid w:val="00E87CC0"/>
  </w:style>
  <w:style w:type="paragraph" w:customStyle="1" w:styleId="a0">
    <w:name w:val="Номер таблицы"/>
    <w:basedOn w:val="a3"/>
    <w:next w:val="a3"/>
    <w:link w:val="aff"/>
    <w:qFormat/>
    <w:rsid w:val="00E87CC0"/>
    <w:pPr>
      <w:keepNext/>
      <w:numPr>
        <w:ilvl w:val="6"/>
        <w:numId w:val="4"/>
      </w:numPr>
      <w:spacing w:before="120" w:after="120" w:line="300" w:lineRule="auto"/>
      <w:ind w:left="0"/>
      <w:contextualSpacing/>
    </w:pPr>
  </w:style>
  <w:style w:type="character" w:customStyle="1" w:styleId="m1">
    <w:name w:val="m1"/>
    <w:rsid w:val="00E87CC0"/>
    <w:rPr>
      <w:color w:val="0000FF"/>
    </w:rPr>
  </w:style>
  <w:style w:type="character" w:customStyle="1" w:styleId="t1">
    <w:name w:val="t1"/>
    <w:rsid w:val="00E87CC0"/>
    <w:rPr>
      <w:color w:val="990000"/>
    </w:rPr>
  </w:style>
  <w:style w:type="character" w:customStyle="1" w:styleId="tx1">
    <w:name w:val="tx1"/>
    <w:rsid w:val="00E87CC0"/>
    <w:rPr>
      <w:b/>
      <w:bCs/>
    </w:rPr>
  </w:style>
  <w:style w:type="character" w:customStyle="1" w:styleId="block">
    <w:name w:val="block"/>
    <w:basedOn w:val="a4"/>
    <w:rsid w:val="00E87CC0"/>
  </w:style>
  <w:style w:type="character" w:customStyle="1" w:styleId="b1">
    <w:name w:val="b1"/>
    <w:rsid w:val="00E87CC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table" w:customStyle="1" w:styleId="TableGrid">
    <w:name w:val="TableGrid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">
    <w:name w:val="TableContent"/>
    <w:basedOn w:val="Default"/>
    <w:link w:val="TableContentChar"/>
    <w:qFormat/>
    <w:rsid w:val="00E87CC0"/>
    <w:pPr>
      <w:spacing w:line="254" w:lineRule="auto"/>
      <w:ind w:left="3"/>
      <w:contextualSpacing/>
    </w:pPr>
    <w:rPr>
      <w:sz w:val="14"/>
      <w:szCs w:val="22"/>
    </w:rPr>
  </w:style>
  <w:style w:type="paragraph" w:customStyle="1" w:styleId="TableContentCentered">
    <w:name w:val="TableContentCentered"/>
    <w:basedOn w:val="TableContent"/>
    <w:link w:val="TableContentCenteredChar"/>
    <w:qFormat/>
    <w:rsid w:val="00E87CC0"/>
    <w:pPr>
      <w:autoSpaceDE/>
      <w:autoSpaceDN/>
      <w:adjustRightInd/>
      <w:jc w:val="center"/>
    </w:pPr>
  </w:style>
  <w:style w:type="character" w:customStyle="1" w:styleId="TableContentChar">
    <w:name w:val="TableContent Char"/>
    <w:basedOn w:val="a4"/>
    <w:link w:val="TableContent"/>
    <w:rsid w:val="00E87CC0"/>
    <w:rPr>
      <w:rFonts w:ascii="Times New Roman" w:eastAsia="Calibri" w:hAnsi="Times New Roman" w:cs="Times New Roman"/>
      <w:color w:val="000000"/>
      <w:sz w:val="14"/>
    </w:rPr>
  </w:style>
  <w:style w:type="paragraph" w:customStyle="1" w:styleId="MethodName">
    <w:name w:val="MethodName"/>
    <w:basedOn w:val="a3"/>
    <w:link w:val="MethodNameChar"/>
    <w:qFormat/>
    <w:rsid w:val="00E87CC0"/>
    <w:pPr>
      <w:spacing w:before="120" w:after="120" w:line="300" w:lineRule="auto"/>
      <w:ind w:firstLine="709"/>
      <w:contextualSpacing/>
      <w:jc w:val="both"/>
    </w:pPr>
    <w:rPr>
      <w:rFonts w:ascii="Courier New" w:eastAsia="Times New Roman" w:hAnsi="Courier New" w:cs="Courier New"/>
      <w:sz w:val="24"/>
      <w:lang w:val="en-US"/>
    </w:rPr>
  </w:style>
  <w:style w:type="character" w:customStyle="1" w:styleId="TableContentCenteredChar">
    <w:name w:val="TableContentCentered Char"/>
    <w:basedOn w:val="TableContentChar"/>
    <w:link w:val="TableContentCentered"/>
    <w:rsid w:val="00E87CC0"/>
    <w:rPr>
      <w:rFonts w:ascii="Times New Roman" w:eastAsia="Calibri" w:hAnsi="Times New Roman" w:cs="Times New Roman"/>
      <w:color w:val="000000"/>
      <w:sz w:val="14"/>
    </w:rPr>
  </w:style>
  <w:style w:type="character" w:customStyle="1" w:styleId="MethodNameChar">
    <w:name w:val="MethodName Char"/>
    <w:basedOn w:val="a4"/>
    <w:link w:val="MethodName"/>
    <w:rsid w:val="00E87CC0"/>
    <w:rPr>
      <w:rFonts w:ascii="Courier New" w:eastAsia="Times New Roman" w:hAnsi="Courier New" w:cs="Courier New"/>
      <w:sz w:val="24"/>
      <w:lang w:val="en-US"/>
    </w:rPr>
  </w:style>
  <w:style w:type="paragraph" w:customStyle="1" w:styleId="ChangeList">
    <w:name w:val="ChangeList"/>
    <w:basedOn w:val="TableContent"/>
    <w:link w:val="ChangeListChar"/>
    <w:qFormat/>
    <w:rsid w:val="00E87CC0"/>
    <w:rPr>
      <w:sz w:val="18"/>
    </w:rPr>
  </w:style>
  <w:style w:type="paragraph" w:customStyle="1" w:styleId="TableHeaderCentered">
    <w:name w:val="TableHeaderCentered"/>
    <w:basedOn w:val="TableContent"/>
    <w:link w:val="TableHeaderCenteredChar"/>
    <w:rsid w:val="00E87CC0"/>
  </w:style>
  <w:style w:type="character" w:customStyle="1" w:styleId="ChangeListChar">
    <w:name w:val="ChangeList Char"/>
    <w:basedOn w:val="TableContentChar"/>
    <w:link w:val="ChangeList"/>
    <w:rsid w:val="00E87CC0"/>
    <w:rPr>
      <w:rFonts w:ascii="Times New Roman" w:eastAsia="Calibri" w:hAnsi="Times New Roman" w:cs="Times New Roman"/>
      <w:color w:val="000000"/>
      <w:sz w:val="18"/>
    </w:rPr>
  </w:style>
  <w:style w:type="character" w:customStyle="1" w:styleId="TableHeaderCenteredChar">
    <w:name w:val="TableHeaderCentered Char"/>
    <w:basedOn w:val="TableContentChar"/>
    <w:link w:val="TableHeaderCentered"/>
    <w:rsid w:val="00E87CC0"/>
    <w:rPr>
      <w:rFonts w:ascii="Times New Roman" w:eastAsia="Calibri" w:hAnsi="Times New Roman" w:cs="Times New Roman"/>
      <w:color w:val="000000"/>
      <w:sz w:val="14"/>
    </w:rPr>
  </w:style>
  <w:style w:type="paragraph" w:customStyle="1" w:styleId="SampleCode">
    <w:name w:val="SampleCode"/>
    <w:basedOn w:val="MethodName"/>
    <w:link w:val="SampleCodeChar"/>
    <w:qFormat/>
    <w:rsid w:val="00E87CC0"/>
    <w:pPr>
      <w:ind w:left="1134" w:firstLine="0"/>
      <w:jc w:val="left"/>
    </w:pPr>
    <w:rPr>
      <w:sz w:val="20"/>
    </w:rPr>
  </w:style>
  <w:style w:type="character" w:customStyle="1" w:styleId="SampleCodeChar">
    <w:name w:val="SampleCode Char"/>
    <w:basedOn w:val="MethodNameChar"/>
    <w:link w:val="SampleCode"/>
    <w:rsid w:val="00E87CC0"/>
    <w:rPr>
      <w:rFonts w:ascii="Courier New" w:eastAsia="Times New Roman" w:hAnsi="Courier New" w:cs="Courier New"/>
      <w:sz w:val="20"/>
      <w:lang w:val="en-US"/>
    </w:rPr>
  </w:style>
  <w:style w:type="table" w:styleId="aff0">
    <w:name w:val="Table Grid"/>
    <w:basedOn w:val="a5"/>
    <w:uiPriority w:val="39"/>
    <w:rsid w:val="00E87CC0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E87CC0"/>
  </w:style>
  <w:style w:type="character" w:customStyle="1" w:styleId="sbrace">
    <w:name w:val="sbrace"/>
    <w:basedOn w:val="a4"/>
    <w:rsid w:val="00E87CC0"/>
  </w:style>
  <w:style w:type="character" w:customStyle="1" w:styleId="sobjectk">
    <w:name w:val="sobjectk"/>
    <w:basedOn w:val="a4"/>
    <w:rsid w:val="00E87CC0"/>
  </w:style>
  <w:style w:type="character" w:customStyle="1" w:styleId="scolon">
    <w:name w:val="scolon"/>
    <w:basedOn w:val="a4"/>
    <w:rsid w:val="00E87CC0"/>
  </w:style>
  <w:style w:type="character" w:customStyle="1" w:styleId="sobjectv">
    <w:name w:val="sobjectv"/>
    <w:basedOn w:val="a4"/>
    <w:rsid w:val="00E87CC0"/>
  </w:style>
  <w:style w:type="character" w:customStyle="1" w:styleId="scomma">
    <w:name w:val="scomma"/>
    <w:basedOn w:val="a4"/>
    <w:rsid w:val="00E87CC0"/>
  </w:style>
  <w:style w:type="character" w:customStyle="1" w:styleId="sbracket">
    <w:name w:val="sbracket"/>
    <w:basedOn w:val="a4"/>
    <w:rsid w:val="00E87CC0"/>
  </w:style>
  <w:style w:type="character" w:customStyle="1" w:styleId="InternetLink">
    <w:name w:val="Internet Link"/>
    <w:basedOn w:val="a4"/>
    <w:uiPriority w:val="99"/>
    <w:rsid w:val="00E87CC0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4"/>
    <w:uiPriority w:val="99"/>
    <w:semiHidden/>
    <w:unhideWhenUsed/>
    <w:rsid w:val="00E87CC0"/>
    <w:rPr>
      <w:color w:val="808080"/>
      <w:shd w:val="clear" w:color="auto" w:fill="E6E6E6"/>
    </w:rPr>
  </w:style>
  <w:style w:type="paragraph" w:styleId="HTML">
    <w:name w:val="HTML Preformatted"/>
    <w:basedOn w:val="a3"/>
    <w:link w:val="HTML0"/>
    <w:uiPriority w:val="99"/>
    <w:unhideWhenUsed/>
    <w:rsid w:val="00E8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87C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on-open-bracket">
    <w:name w:val="json-open-bracket"/>
    <w:basedOn w:val="a4"/>
    <w:rsid w:val="00E87CC0"/>
  </w:style>
  <w:style w:type="character" w:customStyle="1" w:styleId="json-collapse-1">
    <w:name w:val="json-collapse-1"/>
    <w:basedOn w:val="a4"/>
    <w:rsid w:val="00E87CC0"/>
  </w:style>
  <w:style w:type="character" w:customStyle="1" w:styleId="json-indent">
    <w:name w:val="json-indent"/>
    <w:basedOn w:val="a4"/>
    <w:rsid w:val="00E87CC0"/>
  </w:style>
  <w:style w:type="character" w:customStyle="1" w:styleId="json-property">
    <w:name w:val="json-property"/>
    <w:basedOn w:val="a4"/>
    <w:rsid w:val="00E87CC0"/>
  </w:style>
  <w:style w:type="character" w:customStyle="1" w:styleId="json-semi-colon">
    <w:name w:val="json-semi-colon"/>
    <w:basedOn w:val="a4"/>
    <w:rsid w:val="00E87CC0"/>
  </w:style>
  <w:style w:type="character" w:customStyle="1" w:styleId="json-collapse-2">
    <w:name w:val="json-collapse-2"/>
    <w:basedOn w:val="a4"/>
    <w:rsid w:val="00E87CC0"/>
  </w:style>
  <w:style w:type="character" w:customStyle="1" w:styleId="json-value">
    <w:name w:val="json-value"/>
    <w:basedOn w:val="a4"/>
    <w:rsid w:val="00E87CC0"/>
  </w:style>
  <w:style w:type="character" w:customStyle="1" w:styleId="json-comma">
    <w:name w:val="json-comma"/>
    <w:basedOn w:val="a4"/>
    <w:rsid w:val="00E87CC0"/>
  </w:style>
  <w:style w:type="character" w:customStyle="1" w:styleId="json-close-bracket">
    <w:name w:val="json-close-bracket"/>
    <w:basedOn w:val="a4"/>
    <w:rsid w:val="00E87CC0"/>
  </w:style>
  <w:style w:type="character" w:customStyle="1" w:styleId="json-collapse-3">
    <w:name w:val="json-collapse-3"/>
    <w:basedOn w:val="a4"/>
    <w:rsid w:val="00E87CC0"/>
  </w:style>
  <w:style w:type="character" w:customStyle="1" w:styleId="json-collapse-4">
    <w:name w:val="json-collapse-4"/>
    <w:basedOn w:val="a4"/>
    <w:rsid w:val="00E87CC0"/>
  </w:style>
  <w:style w:type="character" w:customStyle="1" w:styleId="json-collapse-5">
    <w:name w:val="json-collapse-5"/>
    <w:basedOn w:val="a4"/>
    <w:rsid w:val="00E87CC0"/>
  </w:style>
  <w:style w:type="character" w:customStyle="1" w:styleId="json-collapse-6">
    <w:name w:val="json-collapse-6"/>
    <w:basedOn w:val="a4"/>
    <w:rsid w:val="00E87CC0"/>
  </w:style>
  <w:style w:type="character" w:customStyle="1" w:styleId="json-collapse-7">
    <w:name w:val="json-collapse-7"/>
    <w:basedOn w:val="a4"/>
    <w:rsid w:val="00E87CC0"/>
  </w:style>
  <w:style w:type="character" w:customStyle="1" w:styleId="json-collapse-8">
    <w:name w:val="json-collapse-8"/>
    <w:basedOn w:val="a4"/>
    <w:rsid w:val="00E87CC0"/>
  </w:style>
  <w:style w:type="character" w:styleId="aff1">
    <w:name w:val="Unresolved Mention"/>
    <w:basedOn w:val="a4"/>
    <w:uiPriority w:val="99"/>
    <w:semiHidden/>
    <w:unhideWhenUsed/>
    <w:rsid w:val="00E87CC0"/>
    <w:rPr>
      <w:color w:val="808080"/>
      <w:shd w:val="clear" w:color="auto" w:fill="E6E6E6"/>
    </w:rPr>
  </w:style>
  <w:style w:type="character" w:customStyle="1" w:styleId="json-collapse-9">
    <w:name w:val="json-collapse-9"/>
    <w:basedOn w:val="a4"/>
    <w:rsid w:val="00E87CC0"/>
  </w:style>
  <w:style w:type="character" w:customStyle="1" w:styleId="json-collapse-10">
    <w:name w:val="json-collapse-10"/>
    <w:basedOn w:val="a4"/>
    <w:rsid w:val="00E87CC0"/>
  </w:style>
  <w:style w:type="character" w:customStyle="1" w:styleId="json-collapse-11">
    <w:name w:val="json-collapse-11"/>
    <w:basedOn w:val="a4"/>
    <w:rsid w:val="00E87CC0"/>
  </w:style>
  <w:style w:type="character" w:customStyle="1" w:styleId="json-collapse-12">
    <w:name w:val="json-collapse-12"/>
    <w:basedOn w:val="a4"/>
    <w:rsid w:val="00E87CC0"/>
  </w:style>
  <w:style w:type="character" w:customStyle="1" w:styleId="json-collapse-13">
    <w:name w:val="json-collapse-13"/>
    <w:basedOn w:val="a4"/>
    <w:rsid w:val="00E87CC0"/>
  </w:style>
  <w:style w:type="character" w:customStyle="1" w:styleId="json-collapse-14">
    <w:name w:val="json-collapse-14"/>
    <w:basedOn w:val="a4"/>
    <w:rsid w:val="00E87CC0"/>
  </w:style>
  <w:style w:type="character" w:customStyle="1" w:styleId="json-collapse-15">
    <w:name w:val="json-collapse-15"/>
    <w:basedOn w:val="a4"/>
    <w:rsid w:val="00E87CC0"/>
  </w:style>
  <w:style w:type="character" w:customStyle="1" w:styleId="json-collapse-16">
    <w:name w:val="json-collapse-16"/>
    <w:basedOn w:val="a4"/>
    <w:rsid w:val="00E87CC0"/>
  </w:style>
  <w:style w:type="character" w:customStyle="1" w:styleId="json-collapse-17">
    <w:name w:val="json-collapse-17"/>
    <w:basedOn w:val="a4"/>
    <w:rsid w:val="00E87CC0"/>
  </w:style>
  <w:style w:type="character" w:customStyle="1" w:styleId="json-collapse-18">
    <w:name w:val="json-collapse-18"/>
    <w:basedOn w:val="a4"/>
    <w:rsid w:val="00E87CC0"/>
  </w:style>
  <w:style w:type="character" w:customStyle="1" w:styleId="json-collapse-19">
    <w:name w:val="json-collapse-19"/>
    <w:basedOn w:val="a4"/>
    <w:rsid w:val="00E87CC0"/>
  </w:style>
  <w:style w:type="table" w:customStyle="1" w:styleId="14">
    <w:name w:val="Сетка таблицы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basedOn w:val="a4"/>
    <w:uiPriority w:val="99"/>
    <w:semiHidden/>
    <w:unhideWhenUsed/>
    <w:rsid w:val="00E87CC0"/>
    <w:rPr>
      <w:sz w:val="16"/>
      <w:szCs w:val="16"/>
    </w:rPr>
  </w:style>
  <w:style w:type="paragraph" w:styleId="aff3">
    <w:name w:val="annotation subject"/>
    <w:basedOn w:val="af"/>
    <w:next w:val="af"/>
    <w:link w:val="aff4"/>
    <w:uiPriority w:val="99"/>
    <w:semiHidden/>
    <w:unhideWhenUsed/>
    <w:rsid w:val="00E87CC0"/>
    <w:pPr>
      <w:spacing w:before="0" w:after="160" w:line="240" w:lineRule="auto"/>
      <w:ind w:firstLine="0"/>
      <w:contextualSpacing w:val="0"/>
    </w:pPr>
    <w:rPr>
      <w:rFonts w:asciiTheme="minorHAnsi" w:eastAsiaTheme="minorHAnsi" w:hAnsiTheme="minorHAnsi" w:cstheme="minorBidi"/>
      <w:b/>
      <w:bCs/>
    </w:rPr>
  </w:style>
  <w:style w:type="character" w:customStyle="1" w:styleId="aff4">
    <w:name w:val="Тема примечания Знак"/>
    <w:basedOn w:val="af0"/>
    <w:link w:val="aff3"/>
    <w:uiPriority w:val="99"/>
    <w:semiHidden/>
    <w:rsid w:val="00E87CC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a3"/>
    <w:rsid w:val="00E87C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TableGrid1">
    <w:name w:val="TableGrid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Normal (Web)"/>
    <w:basedOn w:val="a3"/>
    <w:uiPriority w:val="99"/>
    <w:unhideWhenUsed/>
    <w:rsid w:val="00E87C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Grid13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Grid14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">
    <w:name w:val="Сетка таблицы6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Grid15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1">
    <w:name w:val="HTML Code"/>
    <w:basedOn w:val="a4"/>
    <w:uiPriority w:val="99"/>
    <w:semiHidden/>
    <w:unhideWhenUsed/>
    <w:rsid w:val="00E87CC0"/>
    <w:rPr>
      <w:rFonts w:ascii="Courier New" w:eastAsia="Times New Roman" w:hAnsi="Courier New" w:cs="Courier New"/>
      <w:sz w:val="20"/>
      <w:szCs w:val="20"/>
    </w:rPr>
  </w:style>
  <w:style w:type="character" w:customStyle="1" w:styleId="code-quote">
    <w:name w:val="code-quote"/>
    <w:basedOn w:val="a4"/>
    <w:rsid w:val="00E87CC0"/>
  </w:style>
  <w:style w:type="table" w:customStyle="1" w:styleId="TableGrid7">
    <w:name w:val="TableGrid7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5"/>
    <w:next w:val="aff0"/>
    <w:uiPriority w:val="39"/>
    <w:rsid w:val="00E87CC0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Grid16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Grid11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Сетка таблицы3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Grid3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Grid12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Grid4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Grid13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Сетка таблицы5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Grid5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Grid14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Сетка таблицы6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Grid6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Grid15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Strong"/>
    <w:basedOn w:val="a4"/>
    <w:uiPriority w:val="22"/>
    <w:qFormat/>
    <w:rsid w:val="00E87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9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2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0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5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6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0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0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9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1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3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6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2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5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1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7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1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9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2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3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8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3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3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2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4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3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2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2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9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2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2022-04-21T00:00:00</PublishDate>
  <Abstract/>
  <CompanyAddress>Г. Нижний Новгород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разработчика: Flexiflow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процессов, обеспечивающих поддержание жизненного цикла Flexiflow</dc:title>
  <dc:subject>Подзаголовок</dc:subject>
  <dc:creator>Ulyana Morina</dc:creator>
  <cp:keywords/>
  <dc:description/>
  <cp:lastModifiedBy>Ilya Zhuykov</cp:lastModifiedBy>
  <cp:revision>2</cp:revision>
  <dcterms:created xsi:type="dcterms:W3CDTF">2022-09-27T11:23:00Z</dcterms:created>
  <dcterms:modified xsi:type="dcterms:W3CDTF">2022-09-27T11:23:00Z</dcterms:modified>
</cp:coreProperties>
</file>